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2155B0" w:rsidRDefault="002155B0" w:rsidP="001D75B7">
      <w:pPr>
        <w:pStyle w:val="Nadpis1"/>
        <w:jc w:val="center"/>
        <w:rPr>
          <w:sz w:val="22"/>
          <w:szCs w:val="22"/>
        </w:rPr>
      </w:pPr>
      <w:r>
        <w:t>Formulář pro uplatnění reklamace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(vyplňte tento formulář a odešlete jej zpět pouze v případě, že chcete reklamovat zboží v zákonné době. Formulář je třeba vytisknout, podepsat a zaslat naskenovaný na níže uvedenou e-mailovou adresu, případně jej vložit do zásilky s vráceným zbožím). </w:t>
      </w:r>
    </w:p>
    <w:p w:rsidR="002155B0" w:rsidRDefault="002155B0" w:rsidP="00EF7417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:rsidR="00EF7417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Adresát (prodávající):</w:t>
      </w:r>
    </w:p>
    <w:p w:rsidR="00EF7417" w:rsidRDefault="00EF7417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i/>
          <w:iCs/>
          <w:sz w:val="20"/>
          <w:szCs w:val="20"/>
          <w:shd w:val="clear" w:color="auto" w:fill="CCFFFF"/>
        </w:rPr>
      </w:pPr>
    </w:p>
    <w:p w:rsidR="002155B0" w:rsidRPr="001D75B7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Internetový obchod:</w:t>
      </w:r>
      <w:r>
        <w:rPr>
          <w:rFonts w:ascii="Calibri" w:hAnsi="Calibri" w:cs="Calibri"/>
        </w:rPr>
        <w:tab/>
      </w:r>
      <w:r w:rsidR="001D75B7" w:rsidRPr="001D75B7">
        <w:rPr>
          <w:rFonts w:ascii="Calibri" w:hAnsi="Calibri" w:cs="Calibri"/>
          <w:b/>
          <w:bCs/>
          <w:i/>
          <w:iCs/>
          <w:sz w:val="20"/>
          <w:szCs w:val="20"/>
          <w:shd w:val="clear" w:color="auto" w:fill="CCFFFF"/>
        </w:rPr>
        <w:t>www.motohadry.com</w:t>
      </w:r>
    </w:p>
    <w:p w:rsidR="002155B0" w:rsidRPr="001D75B7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1D75B7">
        <w:rPr>
          <w:rFonts w:ascii="Calibri" w:hAnsi="Calibri" w:cs="Calibri"/>
        </w:rPr>
        <w:t>Společnost:</w:t>
      </w:r>
      <w:r w:rsidRPr="001D75B7">
        <w:rPr>
          <w:rFonts w:ascii="Calibri" w:hAnsi="Calibri" w:cs="Calibri"/>
        </w:rPr>
        <w:tab/>
      </w:r>
      <w:r w:rsidR="001D75B7" w:rsidRPr="001D75B7">
        <w:rPr>
          <w:rFonts w:ascii="Calibri" w:hAnsi="Calibri" w:cs="Calibri"/>
          <w:b/>
          <w:bCs/>
          <w:i/>
          <w:iCs/>
          <w:sz w:val="20"/>
          <w:szCs w:val="20"/>
          <w:shd w:val="clear" w:color="auto" w:fill="CCFFFF"/>
        </w:rPr>
        <w:t>Motohadry.com s.r.o.</w:t>
      </w:r>
    </w:p>
    <w:p w:rsidR="002155B0" w:rsidRPr="001D75B7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1D75B7">
        <w:rPr>
          <w:rFonts w:ascii="Calibri" w:hAnsi="Calibri" w:cs="Calibri"/>
        </w:rPr>
        <w:t>Se sídlem:</w:t>
      </w:r>
      <w:r w:rsidRPr="001D75B7">
        <w:rPr>
          <w:rFonts w:ascii="Calibri" w:hAnsi="Calibri" w:cs="Calibri"/>
        </w:rPr>
        <w:tab/>
      </w:r>
      <w:r w:rsidR="001D75B7" w:rsidRPr="001D75B7">
        <w:rPr>
          <w:rFonts w:ascii="Calibri" w:hAnsi="Calibri" w:cs="Calibri"/>
          <w:b/>
          <w:bCs/>
          <w:i/>
          <w:iCs/>
          <w:sz w:val="20"/>
          <w:szCs w:val="20"/>
          <w:shd w:val="clear" w:color="auto" w:fill="CCFFFF"/>
        </w:rPr>
        <w:t>Boženy Němcové 319, 538 51 Chrast</w:t>
      </w:r>
    </w:p>
    <w:p w:rsidR="002155B0" w:rsidRPr="001D75B7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1D75B7">
        <w:rPr>
          <w:rFonts w:ascii="Calibri" w:hAnsi="Calibri" w:cs="Calibri"/>
        </w:rPr>
        <w:t>IČ/DIČ:</w:t>
      </w:r>
      <w:r w:rsidRPr="001D75B7">
        <w:rPr>
          <w:rFonts w:ascii="Calibri" w:hAnsi="Calibri" w:cs="Calibri"/>
        </w:rPr>
        <w:tab/>
      </w:r>
      <w:r w:rsidR="001D75B7" w:rsidRPr="001D75B7">
        <w:rPr>
          <w:rFonts w:ascii="Calibri" w:hAnsi="Calibri" w:cs="Calibri"/>
          <w:b/>
          <w:bCs/>
          <w:i/>
          <w:iCs/>
          <w:sz w:val="20"/>
          <w:szCs w:val="20"/>
          <w:shd w:val="clear" w:color="auto" w:fill="CCFFFF"/>
        </w:rPr>
        <w:t>02216892/CZ02216892</w:t>
      </w:r>
    </w:p>
    <w:p w:rsidR="002155B0" w:rsidRPr="001D75B7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1D75B7">
        <w:rPr>
          <w:rFonts w:ascii="Calibri" w:hAnsi="Calibri" w:cs="Calibri"/>
        </w:rPr>
        <w:t>E-</w:t>
      </w:r>
      <w:proofErr w:type="spellStart"/>
      <w:r w:rsidRPr="001D75B7">
        <w:rPr>
          <w:rFonts w:ascii="Calibri" w:hAnsi="Calibri" w:cs="Calibri"/>
        </w:rPr>
        <w:t>mailová</w:t>
      </w:r>
      <w:proofErr w:type="spellEnd"/>
      <w:r w:rsidRPr="001D75B7">
        <w:rPr>
          <w:rFonts w:ascii="Calibri" w:hAnsi="Calibri" w:cs="Calibri"/>
        </w:rPr>
        <w:t xml:space="preserve"> adresa:</w:t>
      </w:r>
      <w:r w:rsidRPr="001D75B7">
        <w:rPr>
          <w:rFonts w:ascii="Calibri" w:hAnsi="Calibri" w:cs="Calibri"/>
        </w:rPr>
        <w:tab/>
      </w:r>
      <w:r w:rsidR="001D75B7" w:rsidRPr="001D75B7">
        <w:rPr>
          <w:rFonts w:ascii="Calibri" w:hAnsi="Calibri" w:cs="Calibri"/>
          <w:b/>
          <w:bCs/>
          <w:i/>
          <w:iCs/>
          <w:sz w:val="20"/>
          <w:szCs w:val="20"/>
          <w:shd w:val="clear" w:color="auto" w:fill="CCFFFF"/>
        </w:rPr>
        <w:t>Info@motohadry.com</w:t>
      </w:r>
    </w:p>
    <w:p w:rsidR="002155B0" w:rsidRPr="001D75B7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1D75B7">
        <w:rPr>
          <w:rFonts w:ascii="Calibri" w:hAnsi="Calibri" w:cs="Calibri"/>
        </w:rPr>
        <w:t>Telefonní číslo:</w:t>
      </w:r>
      <w:r w:rsidRPr="001D75B7">
        <w:rPr>
          <w:rFonts w:ascii="Calibri" w:hAnsi="Calibri" w:cs="Calibri"/>
        </w:rPr>
        <w:tab/>
      </w:r>
      <w:r w:rsidR="001D75B7" w:rsidRPr="001D75B7">
        <w:rPr>
          <w:rFonts w:ascii="Calibri" w:hAnsi="Calibri" w:cs="Calibri"/>
          <w:b/>
          <w:bCs/>
          <w:i/>
          <w:iCs/>
          <w:sz w:val="20"/>
          <w:szCs w:val="20"/>
          <w:shd w:val="clear" w:color="auto" w:fill="CCFFFF"/>
        </w:rPr>
        <w:t>773143440</w:t>
      </w: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</w:pP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Spotřebitel:</w:t>
      </w: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jméno a příjmení:</w:t>
      </w:r>
      <w:r>
        <w:rPr>
          <w:rFonts w:ascii="Calibri" w:hAnsi="Calibri" w:cs="Calibri"/>
        </w:rPr>
        <w:tab/>
      </w: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adresa:</w:t>
      </w:r>
      <w:r>
        <w:rPr>
          <w:rFonts w:ascii="Calibri" w:hAnsi="Calibri" w:cs="Calibri"/>
        </w:rPr>
        <w:tab/>
      </w: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>Můj telefon a e-mail:</w:t>
      </w:r>
      <w:r>
        <w:rPr>
          <w:rFonts w:ascii="Calibri" w:hAnsi="Calibri" w:cs="Calibri"/>
        </w:rPr>
        <w:tab/>
      </w: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b/>
          <w:bCs/>
        </w:rPr>
      </w:pP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Uplatnění práva z vadného plnění (reklamace)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Vážení,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</w:rPr>
        <w:t xml:space="preserve">dne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</w:rPr>
        <w:t xml:space="preserve">jsem ve Vašem obchodě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 xml:space="preserve"> vytvořil objednávku (specifikace objednávky viz níže). Mnou zakoupený produkt však vykazuje tyto vady </w:t>
      </w:r>
      <w:r>
        <w:rPr>
          <w:rFonts w:ascii="Calibri" w:hAnsi="Calibri" w:cs="Calibri"/>
          <w:i/>
          <w:iCs/>
          <w:sz w:val="20"/>
          <w:szCs w:val="20"/>
        </w:rPr>
        <w:t xml:space="preserve">(* zde je třeba vadu podrobně </w:t>
      </w:r>
      <w:proofErr w:type="gramStart"/>
      <w:r>
        <w:rPr>
          <w:rFonts w:ascii="Calibri" w:hAnsi="Calibri" w:cs="Calibri"/>
          <w:i/>
          <w:iCs/>
          <w:sz w:val="20"/>
          <w:szCs w:val="20"/>
        </w:rPr>
        <w:t>popsat ).</w:t>
      </w:r>
      <w:r>
        <w:rPr>
          <w:rFonts w:ascii="Calibri" w:hAnsi="Calibri" w:cs="Calibri"/>
          <w:i/>
          <w:iCs/>
        </w:rPr>
        <w:t xml:space="preserve"> </w:t>
      </w:r>
      <w:r>
        <w:rPr>
          <w:rFonts w:ascii="Calibri" w:hAnsi="Calibri" w:cs="Calibri"/>
        </w:rPr>
        <w:t>Požaduji</w:t>
      </w:r>
      <w:proofErr w:type="gramEnd"/>
      <w:r>
        <w:rPr>
          <w:rFonts w:ascii="Calibri" w:hAnsi="Calibri" w:cs="Calibri"/>
        </w:rPr>
        <w:t xml:space="preserve"> vyřídit reklamaci následujícím způsobem: </w:t>
      </w:r>
      <w:r>
        <w:rPr>
          <w:rFonts w:ascii="Calibri" w:hAnsi="Calibri" w:cs="Calibri"/>
          <w:i/>
          <w:iCs/>
          <w:sz w:val="20"/>
          <w:szCs w:val="20"/>
        </w:rPr>
        <w:t xml:space="preserve">(* zde je třeba požadovaný způsob vyřízení podrobně </w:t>
      </w:r>
      <w:proofErr w:type="gramStart"/>
      <w:r>
        <w:rPr>
          <w:rFonts w:ascii="Calibri" w:hAnsi="Calibri" w:cs="Calibri"/>
          <w:i/>
          <w:iCs/>
          <w:sz w:val="20"/>
          <w:szCs w:val="20"/>
        </w:rPr>
        <w:t>popsat ; například</w:t>
      </w:r>
      <w:proofErr w:type="gramEnd"/>
      <w:r>
        <w:rPr>
          <w:rFonts w:ascii="Calibri" w:hAnsi="Calibri" w:cs="Calibri"/>
          <w:i/>
          <w:iCs/>
          <w:sz w:val="20"/>
          <w:szCs w:val="20"/>
        </w:rPr>
        <w:t xml:space="preserve"> - „jelikož se jedná o odstranitelnou vadu, požaduji o opravu produktu a to nejpozději v zákonné lhůtě 30 kalendářních dnů). </w:t>
      </w:r>
      <w:r>
        <w:rPr>
          <w:rFonts w:ascii="Calibri" w:hAnsi="Calibri" w:cs="Calibri"/>
        </w:rPr>
        <w:t>Zároveň Vás žádám o vystavení písemného potvrzení o uplatnění reklamace s uvedením, kdy jsem</w:t>
      </w:r>
      <w:r w:rsidR="001D75B7">
        <w:rPr>
          <w:rFonts w:ascii="Calibri" w:hAnsi="Calibri" w:cs="Calibri"/>
        </w:rPr>
        <w:t xml:space="preserve"> v</w:t>
      </w:r>
      <w:r>
        <w:rPr>
          <w:rFonts w:ascii="Calibri" w:hAnsi="Calibri" w:cs="Calibri"/>
        </w:rPr>
        <w:t xml:space="preserve"> právu uplatnil, co je obsahem reklamace spolu s mým nárokem na opravu/výměnu, a následně potvrzení data a způsobu vyřízení reklamace, včetně potvrzení o provedení opravy a době jejího trvání </w:t>
      </w:r>
      <w:r>
        <w:rPr>
          <w:rFonts w:ascii="Calibri" w:hAnsi="Calibri" w:cs="Calibri"/>
          <w:i/>
          <w:iCs/>
        </w:rPr>
        <w:t>(v případě, že se jedná o opravu, nikoliv výměnu).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  <w:i/>
          <w:iCs/>
          <w:sz w:val="20"/>
          <w:szCs w:val="20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</w:t>
      </w:r>
      <w:proofErr w:type="gramStart"/>
      <w:r>
        <w:rPr>
          <w:rFonts w:ascii="Calibri" w:hAnsi="Calibri" w:cs="Calibri"/>
        </w:rPr>
        <w:t>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proofErr w:type="gramEnd"/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b/>
        </w:rPr>
        <w:t>Telefon:</w:t>
      </w:r>
    </w:p>
    <w:p w:rsidR="002155B0" w:rsidRDefault="002155B0" w:rsidP="00EF7417">
      <w:pPr>
        <w:tabs>
          <w:tab w:val="left" w:pos="3735"/>
        </w:tabs>
        <w:spacing w:before="160" w:after="160"/>
        <w:ind w:left="113"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i/>
          <w:iCs/>
          <w:sz w:val="20"/>
          <w:szCs w:val="20"/>
        </w:rPr>
        <w:t>(*) Nehodící se škrtněte nebo údaje doplňte.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ab/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</w:pP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Seznam příloh:</w:t>
      </w:r>
    </w:p>
    <w:p w:rsidR="002155B0" w:rsidRDefault="002155B0" w:rsidP="00EF7417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Faktura za objednané zboží č.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:rsidR="002155B0" w:rsidRDefault="002155B0" w:rsidP="00EF7417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:rsidR="002155B0" w:rsidRDefault="002155B0" w:rsidP="00EF7417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:rsidR="002155B0" w:rsidRPr="002155B0" w:rsidRDefault="002155B0" w:rsidP="00EF7417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  <w:sz w:val="20"/>
          <w:szCs w:val="20"/>
        </w:rPr>
      </w:pP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b/>
          <w:i/>
          <w:color w:val="000000"/>
          <w:sz w:val="20"/>
          <w:szCs w:val="20"/>
        </w:rPr>
        <w:t>Obecná poučení k uplatnění reklamace</w:t>
      </w: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 xml:space="preserve">Zakoupení věci jste </w:t>
      </w:r>
      <w:bookmarkStart w:id="0" w:name="_GoBack"/>
      <w:bookmarkEnd w:id="0"/>
      <w:r w:rsidRPr="002155B0">
        <w:rPr>
          <w:rFonts w:ascii="Calibri" w:hAnsi="Calibri" w:cs="Calibri"/>
          <w:i/>
          <w:sz w:val="20"/>
          <w:szCs w:val="20"/>
        </w:rPr>
        <w:t>jakožto spotřebitel povinen prokázat předložením kupního dokladu, případně jiným, dostatečně věrohodným způsobem.</w:t>
      </w: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Jakožto spotřebitel nemůžete uplatnit práva z vad, které jste sám způsobil nebo o kterých jste při koupi věděl. Stejně tak i u vad, pro které jsme s Vámi, jakožto prodávající a spotřebitel, dohodli snížení ceny. Neodpovídáme ani za běžné opotřebení věci.</w:t>
      </w: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color w:val="000000"/>
          <w:sz w:val="20"/>
          <w:szCs w:val="20"/>
        </w:rPr>
      </w:pPr>
      <w:r w:rsidRPr="002155B0">
        <w:rPr>
          <w:rFonts w:ascii="Calibri" w:hAnsi="Calibri" w:cs="Calibri"/>
          <w:sz w:val="20"/>
          <w:szCs w:val="20"/>
        </w:rPr>
        <w:t>Reklamace musí být uplatněna nejpozději v 24měsíční lhůtě. Reklamaci je třeba uplatnit bezodkladně, aby nedošlo k rozšíření vady a v jejím důsledku k zamítnutí reklamace. Včasným oznámením vady poté, co se objeví, si můžete zajistit bezproblémové vyřízení reklamace.</w:t>
      </w:r>
    </w:p>
    <w:p w:rsidR="00DB4292" w:rsidRPr="002155B0" w:rsidRDefault="002155B0" w:rsidP="00EF7417">
      <w:pPr>
        <w:spacing w:before="160" w:after="160"/>
        <w:ind w:right="113"/>
        <w:jc w:val="both"/>
        <w:rPr>
          <w:sz w:val="20"/>
          <w:szCs w:val="20"/>
        </w:rPr>
      </w:pPr>
      <w:r w:rsidRPr="002155B0">
        <w:rPr>
          <w:rFonts w:ascii="Calibri" w:hAnsi="Calibri" w:cs="Calibri"/>
          <w:color w:val="000000"/>
          <w:sz w:val="20"/>
          <w:szCs w:val="20"/>
        </w:rPr>
        <w:t>Reklamace je vyřízena teprve tehdy, když Vás o tom vyrozumíme. Vyprší-li zákonná lhůta, považujte to za podstatné porušení smlouvy a můžete od kupní smlouvy odstoupit.</w:t>
      </w:r>
    </w:p>
    <w:sectPr w:rsidR="00DB4292" w:rsidRPr="002155B0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7305" w:rsidRDefault="00D77305" w:rsidP="008A289C">
      <w:pPr>
        <w:spacing w:after="0" w:line="240" w:lineRule="auto"/>
      </w:pPr>
      <w:r>
        <w:separator/>
      </w:r>
    </w:p>
  </w:endnote>
  <w:endnote w:type="continuationSeparator" w:id="0">
    <w:p w:rsidR="00D77305" w:rsidRDefault="00D77305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Mkatabulky"/>
      <w:tblW w:w="7090" w:type="dxa"/>
      <w:tblInd w:w="156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7090"/>
    </w:tblGrid>
    <w:tr w:rsidR="00DB4292" w:rsidTr="00DB4292">
      <w:tc>
        <w:tcPr>
          <w:tcW w:w="7090" w:type="dxa"/>
          <w:vAlign w:val="bottom"/>
        </w:tcPr>
        <w:p w:rsidR="00DB4292" w:rsidRP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  <w:r>
            <w:rPr>
              <w:b/>
              <w:color w:val="808080" w:themeColor="background1" w:themeShade="80"/>
              <w:sz w:val="14"/>
              <w:szCs w:val="14"/>
            </w:rPr>
            <w:br/>
          </w:r>
          <w:r>
            <w:rPr>
              <w:b/>
              <w:color w:val="808080" w:themeColor="background1" w:themeShade="80"/>
              <w:sz w:val="14"/>
              <w:szCs w:val="14"/>
            </w:rPr>
            <w:br/>
          </w:r>
        </w:p>
      </w:tc>
    </w:tr>
  </w:tbl>
  <w:p w:rsidR="00FE37D9" w:rsidRPr="00DB4292" w:rsidRDefault="00FE37D9">
    <w:pPr>
      <w:pStyle w:val="Zpat"/>
      <w:rPr>
        <w:i/>
        <w:color w:val="808080" w:themeColor="background1" w:themeShade="80"/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7305" w:rsidRDefault="00D77305" w:rsidP="008A289C">
      <w:pPr>
        <w:spacing w:after="0" w:line="240" w:lineRule="auto"/>
      </w:pPr>
      <w:r>
        <w:separator/>
      </w:r>
    </w:p>
  </w:footnote>
  <w:footnote w:type="continuationSeparator" w:id="0">
    <w:p w:rsidR="00D77305" w:rsidRDefault="00D77305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606" w:rsidRPr="00C23E58" w:rsidRDefault="001D75B7" w:rsidP="001D75B7">
    <w:pPr>
      <w:pStyle w:val="Zhlav"/>
      <w:rPr>
        <w:rFonts w:asciiTheme="majorHAnsi" w:eastAsiaTheme="majorEastAsia" w:hAnsiTheme="majorHAnsi" w:cstheme="majorBidi"/>
        <w:b/>
        <w:i/>
        <w:color w:val="365F91" w:themeColor="accent1" w:themeShade="BF"/>
      </w:rPr>
    </w:pPr>
    <w:r>
      <w:rPr>
        <w:rFonts w:asciiTheme="majorHAnsi" w:eastAsiaTheme="majorEastAsia" w:hAnsiTheme="majorHAnsi" w:cstheme="majorBidi"/>
        <w:b/>
        <w:i/>
        <w:iCs/>
        <w:noProof/>
        <w:color w:val="365F91" w:themeColor="accent1" w:themeShade="BF"/>
      </w:rPr>
      <w:drawing>
        <wp:inline distT="0" distB="0" distL="0" distR="0">
          <wp:extent cx="1389888" cy="573024"/>
          <wp:effectExtent l="19050" t="0" r="762" b="0"/>
          <wp:docPr id="1" name="Obrázek 0" descr="emai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mail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89888" cy="5730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Theme="majorHAnsi" w:eastAsiaTheme="majorEastAsia" w:hAnsiTheme="majorHAnsi" w:cstheme="majorBidi"/>
        <w:b/>
        <w:i/>
        <w:iCs/>
        <w:color w:val="365F91" w:themeColor="accent1" w:themeShade="BF"/>
      </w:rPr>
      <w:t xml:space="preserve">                 </w:t>
    </w:r>
    <w:r w:rsidR="00BA1606" w:rsidRPr="00C23E58">
      <w:rPr>
        <w:rFonts w:asciiTheme="majorHAnsi" w:eastAsiaTheme="majorEastAsia" w:hAnsiTheme="majorHAnsi" w:cstheme="majorBidi"/>
        <w:b/>
        <w:i/>
        <w:iCs/>
        <w:color w:val="365F91" w:themeColor="accent1" w:themeShade="BF"/>
      </w:rPr>
      <w:tab/>
    </w:r>
    <w:r>
      <w:rPr>
        <w:rFonts w:asciiTheme="majorHAnsi" w:eastAsiaTheme="majorEastAsia" w:hAnsiTheme="majorHAnsi" w:cstheme="majorBidi"/>
        <w:b/>
        <w:i/>
        <w:iCs/>
        <w:color w:val="365F91" w:themeColor="accent1" w:themeShade="BF"/>
      </w:rPr>
      <w:t xml:space="preserve">                                                                                                    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7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8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6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2"/>
  </w:num>
  <w:num w:numId="3">
    <w:abstractNumId w:val="11"/>
  </w:num>
  <w:num w:numId="4">
    <w:abstractNumId w:val="18"/>
  </w:num>
  <w:num w:numId="5">
    <w:abstractNumId w:val="6"/>
  </w:num>
  <w:num w:numId="6">
    <w:abstractNumId w:val="13"/>
  </w:num>
  <w:num w:numId="7">
    <w:abstractNumId w:val="16"/>
  </w:num>
  <w:num w:numId="8">
    <w:abstractNumId w:val="8"/>
  </w:num>
  <w:num w:numId="9">
    <w:abstractNumId w:val="14"/>
  </w:num>
  <w:num w:numId="10">
    <w:abstractNumId w:val="17"/>
  </w:num>
  <w:num w:numId="11">
    <w:abstractNumId w:val="4"/>
  </w:num>
  <w:num w:numId="12">
    <w:abstractNumId w:val="15"/>
  </w:num>
  <w:num w:numId="13">
    <w:abstractNumId w:val="10"/>
  </w:num>
  <w:num w:numId="14">
    <w:abstractNumId w:val="3"/>
  </w:num>
  <w:num w:numId="15">
    <w:abstractNumId w:val="9"/>
  </w:num>
  <w:num w:numId="16">
    <w:abstractNumId w:val="5"/>
  </w:num>
  <w:num w:numId="17">
    <w:abstractNumId w:val="1"/>
  </w:num>
  <w:num w:numId="18">
    <w:abstractNumId w:val="2"/>
  </w:num>
  <w:num w:numId="1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F83B6D"/>
    <w:rsid w:val="0005727C"/>
    <w:rsid w:val="00080C69"/>
    <w:rsid w:val="00103422"/>
    <w:rsid w:val="001D3EA0"/>
    <w:rsid w:val="001D75B7"/>
    <w:rsid w:val="00200B3D"/>
    <w:rsid w:val="002155B0"/>
    <w:rsid w:val="00344742"/>
    <w:rsid w:val="004A2856"/>
    <w:rsid w:val="004B3D08"/>
    <w:rsid w:val="005E35DB"/>
    <w:rsid w:val="005F48DA"/>
    <w:rsid w:val="00666B2A"/>
    <w:rsid w:val="007738EE"/>
    <w:rsid w:val="007D2ED3"/>
    <w:rsid w:val="0080626C"/>
    <w:rsid w:val="008818E8"/>
    <w:rsid w:val="00882798"/>
    <w:rsid w:val="008A289C"/>
    <w:rsid w:val="00921218"/>
    <w:rsid w:val="00982DCF"/>
    <w:rsid w:val="00985766"/>
    <w:rsid w:val="00A662C1"/>
    <w:rsid w:val="00B24336"/>
    <w:rsid w:val="00B54207"/>
    <w:rsid w:val="00B64CAC"/>
    <w:rsid w:val="00BA1606"/>
    <w:rsid w:val="00BB165E"/>
    <w:rsid w:val="00BD7D11"/>
    <w:rsid w:val="00C02C2E"/>
    <w:rsid w:val="00C23E58"/>
    <w:rsid w:val="00C351E8"/>
    <w:rsid w:val="00C95028"/>
    <w:rsid w:val="00C973DE"/>
    <w:rsid w:val="00CB6CA7"/>
    <w:rsid w:val="00CC3AE5"/>
    <w:rsid w:val="00D62227"/>
    <w:rsid w:val="00D77305"/>
    <w:rsid w:val="00D836B4"/>
    <w:rsid w:val="00DB4292"/>
    <w:rsid w:val="00DE6452"/>
    <w:rsid w:val="00EF7417"/>
    <w:rsid w:val="00F83B6D"/>
    <w:rsid w:val="00FB3EE2"/>
    <w:rsid w:val="00FC6F9A"/>
    <w:rsid w:val="00FE37D9"/>
    <w:rsid w:val="00FE38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C6F9A"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Sledovanodkaz">
    <w:name w:val="FollowedHyperlink"/>
    <w:basedOn w:val="Standardnpsmoodstavce"/>
    <w:uiPriority w:val="99"/>
    <w:semiHidden/>
    <w:unhideWhenUsed/>
    <w:rsid w:val="001D75B7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718B97-DAF3-46A5-BE8E-F3CC3C7860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405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Radka</cp:lastModifiedBy>
  <cp:revision>5</cp:revision>
  <cp:lastPrinted>2014-01-14T15:56:00Z</cp:lastPrinted>
  <dcterms:created xsi:type="dcterms:W3CDTF">2014-01-14T16:00:00Z</dcterms:created>
  <dcterms:modified xsi:type="dcterms:W3CDTF">2016-04-26T09:17:00Z</dcterms:modified>
</cp:coreProperties>
</file>